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094B60E3" w14:textId="4E953FD1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Apoyo </w:t>
            </w:r>
          </w:p>
        </w:tc>
        <w:tc>
          <w:tcPr>
            <w:tcW w:w="1511" w:type="dxa"/>
            <w:shd w:val="clear" w:color="auto" w:fill="auto"/>
          </w:tcPr>
          <w:p w14:paraId="2BD08A15" w14:textId="4EBE197B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Mayo 24-28 </w:t>
            </w:r>
          </w:p>
        </w:tc>
        <w:tc>
          <w:tcPr>
            <w:tcW w:w="1730" w:type="dxa"/>
            <w:gridSpan w:val="2"/>
          </w:tcPr>
          <w:p w14:paraId="7A4E0225" w14:textId="6DE45461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Realización del censo el Volador -Política Pública a Moradores </w:t>
            </w:r>
          </w:p>
        </w:tc>
        <w:tc>
          <w:tcPr>
            <w:tcW w:w="1531" w:type="dxa"/>
            <w:shd w:val="clear" w:color="auto" w:fill="auto"/>
          </w:tcPr>
          <w:p w14:paraId="1DB54054" w14:textId="6B85FF20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Cerro el Volador </w:t>
            </w:r>
          </w:p>
        </w:tc>
        <w:tc>
          <w:tcPr>
            <w:tcW w:w="1275" w:type="dxa"/>
            <w:shd w:val="clear" w:color="auto" w:fill="auto"/>
          </w:tcPr>
          <w:p w14:paraId="4D7185CB" w14:textId="0E99726D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 8:00a.am -4: 00p.m </w:t>
            </w:r>
          </w:p>
        </w:tc>
        <w:tc>
          <w:tcPr>
            <w:tcW w:w="1577" w:type="dxa"/>
            <w:shd w:val="clear" w:color="auto" w:fill="auto"/>
          </w:tcPr>
          <w:p w14:paraId="2302D709" w14:textId="77777777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3BF">
              <w:rPr>
                <w:rFonts w:ascii="Arial" w:hAnsi="Arial" w:cs="Arial"/>
                <w:b w:val="0"/>
                <w:sz w:val="18"/>
                <w:szCs w:val="18"/>
              </w:rPr>
              <w:t xml:space="preserve">Catalina Díaz -Adriana Lotero-Lorena Perea-Ludy Mosquera-Ricardo Uribe  </w:t>
            </w:r>
          </w:p>
          <w:p w14:paraId="1726AE31" w14:textId="13643567" w:rsidR="00B403BF" w:rsidRPr="00B403BF" w:rsidRDefault="00B403BF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</w:tr>
      <w:tr w:rsidR="00413FE0" w:rsidRPr="00413FE0" w14:paraId="65D28B04" w14:textId="77777777" w:rsidTr="00622E0C">
        <w:tc>
          <w:tcPr>
            <w:tcW w:w="1668" w:type="dxa"/>
            <w:shd w:val="clear" w:color="auto" w:fill="auto"/>
            <w:vAlign w:val="center"/>
          </w:tcPr>
          <w:p w14:paraId="3B8A4F10" w14:textId="289A783A" w:rsidR="00FE086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Reunión</w:t>
            </w:r>
            <w:r w:rsidR="000871D9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general de copropietarios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5421F194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7D5FA015" w14:textId="1162D379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Taller de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46A6C112" w:rsidR="000871D9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Montaña Bloque 8</w:t>
            </w:r>
          </w:p>
        </w:tc>
        <w:tc>
          <w:tcPr>
            <w:tcW w:w="1275" w:type="dxa"/>
            <w:shd w:val="clear" w:color="auto" w:fill="auto"/>
          </w:tcPr>
          <w:p w14:paraId="3CFC624D" w14:textId="1A5E50BC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B403BF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  <w:bookmarkStart w:id="0" w:name="_GoBack"/>
            <w:bookmarkEnd w:id="0"/>
          </w:p>
        </w:tc>
        <w:tc>
          <w:tcPr>
            <w:tcW w:w="1577" w:type="dxa"/>
            <w:shd w:val="clear" w:color="auto" w:fill="auto"/>
            <w:vAlign w:val="center"/>
          </w:tcPr>
          <w:p w14:paraId="3953FB0A" w14:textId="03C5D7DD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Arboleda- Diego Castaño</w:t>
            </w:r>
          </w:p>
        </w:tc>
      </w:tr>
      <w:tr w:rsidR="00413FE0" w:rsidRPr="00413FE0" w14:paraId="4F6BF9D8" w14:textId="77777777" w:rsidTr="00622E0C">
        <w:tc>
          <w:tcPr>
            <w:tcW w:w="1668" w:type="dxa"/>
            <w:shd w:val="clear" w:color="auto" w:fill="auto"/>
            <w:vAlign w:val="center"/>
          </w:tcPr>
          <w:p w14:paraId="0B6E2497" w14:textId="17E50FC7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7D001414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5EAE516F" w14:textId="2654C0BA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Capacitación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-Administrativa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4AB462C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4-4 y 4-5</w:t>
            </w:r>
          </w:p>
        </w:tc>
        <w:tc>
          <w:tcPr>
            <w:tcW w:w="1275" w:type="dxa"/>
            <w:shd w:val="clear" w:color="auto" w:fill="auto"/>
          </w:tcPr>
          <w:p w14:paraId="4DC49774" w14:textId="27CF5C2F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9F321FF" w14:textId="0D620F35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Casas-Gloria Guerra</w:t>
            </w:r>
          </w:p>
        </w:tc>
      </w:tr>
      <w:tr w:rsidR="00413FE0" w:rsidRPr="00413FE0" w14:paraId="6518CAC2" w14:textId="77777777" w:rsidTr="00622E0C">
        <w:tc>
          <w:tcPr>
            <w:tcW w:w="1668" w:type="dxa"/>
            <w:shd w:val="clear" w:color="auto" w:fill="auto"/>
            <w:vAlign w:val="center"/>
          </w:tcPr>
          <w:p w14:paraId="27DE40FE" w14:textId="356DA579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7880E2F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28A8AA49" w14:textId="162BAFAB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Capacitación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-Administrativa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26E56DD0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Socorro</w:t>
            </w:r>
          </w:p>
        </w:tc>
        <w:tc>
          <w:tcPr>
            <w:tcW w:w="1275" w:type="dxa"/>
            <w:shd w:val="clear" w:color="auto" w:fill="auto"/>
          </w:tcPr>
          <w:p w14:paraId="401554D7" w14:textId="75CD0BC3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D648A42" w14:textId="6BCB8E97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Edison Arboleda-María Urrego</w:t>
            </w:r>
          </w:p>
        </w:tc>
      </w:tr>
      <w:tr w:rsidR="00413FE0" w:rsidRPr="00413FE0" w14:paraId="5ED17D99" w14:textId="77777777" w:rsidTr="00622E0C">
        <w:tc>
          <w:tcPr>
            <w:tcW w:w="1668" w:type="dxa"/>
            <w:shd w:val="clear" w:color="auto" w:fill="auto"/>
            <w:vAlign w:val="center"/>
          </w:tcPr>
          <w:p w14:paraId="549284B2" w14:textId="415254A4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46ABD2C8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3C3C535" w14:textId="79450AE3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400D94E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4-4 Torre 12</w:t>
            </w:r>
          </w:p>
        </w:tc>
        <w:tc>
          <w:tcPr>
            <w:tcW w:w="1275" w:type="dxa"/>
            <w:shd w:val="clear" w:color="auto" w:fill="auto"/>
          </w:tcPr>
          <w:p w14:paraId="62DDB43F" w14:textId="21827D1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58C6DA" w14:textId="17578008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Castaño-Gloria Guerra</w:t>
            </w:r>
          </w:p>
        </w:tc>
      </w:tr>
      <w:tr w:rsidR="00413FE0" w:rsidRPr="00413FE0" w14:paraId="55F8ECD6" w14:textId="77777777" w:rsidTr="00622E0C">
        <w:tc>
          <w:tcPr>
            <w:tcW w:w="1668" w:type="dxa"/>
            <w:shd w:val="clear" w:color="auto" w:fill="auto"/>
            <w:vAlign w:val="center"/>
          </w:tcPr>
          <w:p w14:paraId="75CA7F2D" w14:textId="65D05E1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1337B8F5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1ABBC18F" w14:textId="46A2F84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796E48E8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Etapas V-VI-VII-VIIII-IX</w:t>
            </w:r>
          </w:p>
        </w:tc>
        <w:tc>
          <w:tcPr>
            <w:tcW w:w="1275" w:type="dxa"/>
            <w:shd w:val="clear" w:color="auto" w:fill="auto"/>
          </w:tcPr>
          <w:p w14:paraId="25CE798B" w14:textId="194357CE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5:30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197DB8" w14:textId="37F9290D" w:rsidR="00FE086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María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Eugenia Urrego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</w:t>
            </w:r>
          </w:p>
        </w:tc>
      </w:tr>
      <w:tr w:rsidR="00413FE0" w:rsidRPr="00413FE0" w14:paraId="6E7AA4D3" w14:textId="77777777" w:rsidTr="00622E0C">
        <w:tc>
          <w:tcPr>
            <w:tcW w:w="1668" w:type="dxa"/>
            <w:shd w:val="clear" w:color="auto" w:fill="auto"/>
            <w:vAlign w:val="center"/>
          </w:tcPr>
          <w:p w14:paraId="7455D680" w14:textId="77273B6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3BBEF362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1D1546E2" w14:textId="5C8CA400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55016336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Tirol II-III</w:t>
            </w:r>
          </w:p>
        </w:tc>
        <w:tc>
          <w:tcPr>
            <w:tcW w:w="1275" w:type="dxa"/>
            <w:shd w:val="clear" w:color="auto" w:fill="auto"/>
          </w:tcPr>
          <w:p w14:paraId="28B3856A" w14:textId="2751754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5:30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A11F898" w14:textId="2BFE399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Diego Castaño-Edison Arboleda</w:t>
            </w:r>
          </w:p>
        </w:tc>
      </w:tr>
      <w:tr w:rsidR="00413FE0" w:rsidRPr="00413FE0" w14:paraId="45D59C7C" w14:textId="77777777" w:rsidTr="00622E0C">
        <w:tc>
          <w:tcPr>
            <w:tcW w:w="1668" w:type="dxa"/>
            <w:shd w:val="clear" w:color="auto" w:fill="auto"/>
            <w:vAlign w:val="center"/>
          </w:tcPr>
          <w:p w14:paraId="13B572C5" w14:textId="1E4211D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761CF6B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3D1690AA" w14:textId="12D779C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habitacional Altos de Calasanz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2AD183E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Altos de Calasanz I-II</w:t>
            </w:r>
          </w:p>
        </w:tc>
        <w:tc>
          <w:tcPr>
            <w:tcW w:w="1275" w:type="dxa"/>
            <w:shd w:val="clear" w:color="auto" w:fill="auto"/>
          </w:tcPr>
          <w:p w14:paraId="37CAB1DC" w14:textId="33BC9DF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6160548" w14:textId="2ECEF605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 U-Ludy Mosquera</w:t>
            </w:r>
          </w:p>
        </w:tc>
      </w:tr>
      <w:tr w:rsidR="00413FE0" w:rsidRPr="00413FE0" w14:paraId="0495BBF3" w14:textId="77777777" w:rsidTr="00622E0C">
        <w:tc>
          <w:tcPr>
            <w:tcW w:w="1668" w:type="dxa"/>
            <w:shd w:val="clear" w:color="auto" w:fill="auto"/>
            <w:vAlign w:val="center"/>
          </w:tcPr>
          <w:p w14:paraId="44F687F5" w14:textId="6F680DC7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33422F1D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26 de 2021</w:t>
            </w:r>
          </w:p>
        </w:tc>
        <w:tc>
          <w:tcPr>
            <w:tcW w:w="1730" w:type="dxa"/>
            <w:gridSpan w:val="2"/>
          </w:tcPr>
          <w:p w14:paraId="37E91DB8" w14:textId="05E56B81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4D59F008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1B32790D" w14:textId="0926B34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A5AB319" w14:textId="6D2A3404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Eugenia-Carlos Casas</w:t>
            </w:r>
          </w:p>
        </w:tc>
      </w:tr>
      <w:tr w:rsidR="00413FE0" w:rsidRPr="00413FE0" w14:paraId="340B1B8C" w14:textId="77777777" w:rsidTr="00622E0C">
        <w:tc>
          <w:tcPr>
            <w:tcW w:w="1668" w:type="dxa"/>
            <w:shd w:val="clear" w:color="auto" w:fill="auto"/>
            <w:vAlign w:val="center"/>
          </w:tcPr>
          <w:p w14:paraId="3E1E3B41" w14:textId="27861A4F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65CDD959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26 de 2021</w:t>
            </w:r>
          </w:p>
        </w:tc>
        <w:tc>
          <w:tcPr>
            <w:tcW w:w="1730" w:type="dxa"/>
            <w:gridSpan w:val="2"/>
          </w:tcPr>
          <w:p w14:paraId="68C644C9" w14:textId="0E5A3747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5AB661E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3D1CC734" w14:textId="75581B54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12E5EB" w14:textId="0D4EE18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Edison Arboleda</w:t>
            </w:r>
          </w:p>
        </w:tc>
      </w:tr>
      <w:tr w:rsidR="00413FE0" w:rsidRPr="00413FE0" w14:paraId="7307C086" w14:textId="77777777" w:rsidTr="00622E0C">
        <w:tc>
          <w:tcPr>
            <w:tcW w:w="1668" w:type="dxa"/>
            <w:shd w:val="clear" w:color="auto" w:fill="auto"/>
            <w:vAlign w:val="center"/>
          </w:tcPr>
          <w:p w14:paraId="0DB2B985" w14:textId="5EAC0F48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4F9CAF0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26 de 2021</w:t>
            </w:r>
          </w:p>
        </w:tc>
        <w:tc>
          <w:tcPr>
            <w:tcW w:w="1730" w:type="dxa"/>
            <w:gridSpan w:val="2"/>
          </w:tcPr>
          <w:p w14:paraId="06B793BC" w14:textId="3607668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2C66E215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05D51F73" w14:textId="72E9A61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C242E0E" w14:textId="408D912F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Diego Castaño</w:t>
            </w:r>
          </w:p>
        </w:tc>
      </w:tr>
      <w:tr w:rsidR="00413FE0" w:rsidRPr="00413FE0" w14:paraId="3E8372AA" w14:textId="77777777" w:rsidTr="00622E0C">
        <w:tc>
          <w:tcPr>
            <w:tcW w:w="1668" w:type="dxa"/>
            <w:shd w:val="clear" w:color="auto" w:fill="auto"/>
            <w:vAlign w:val="center"/>
          </w:tcPr>
          <w:p w14:paraId="2528AAED" w14:textId="09D31B0C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72950EA1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27 de 2021</w:t>
            </w:r>
          </w:p>
        </w:tc>
        <w:tc>
          <w:tcPr>
            <w:tcW w:w="1730" w:type="dxa"/>
            <w:gridSpan w:val="2"/>
          </w:tcPr>
          <w:p w14:paraId="2E769499" w14:textId="54F40FD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5AEDEEAC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3804AB6B" w14:textId="7544D68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30F067" w14:textId="0615F5C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Gloria Guerra</w:t>
            </w:r>
          </w:p>
        </w:tc>
      </w:tr>
      <w:tr w:rsidR="00413FE0" w:rsidRPr="00413FE0" w14:paraId="0E5B4535" w14:textId="77777777" w:rsidTr="00622E0C">
        <w:tc>
          <w:tcPr>
            <w:tcW w:w="1668" w:type="dxa"/>
            <w:shd w:val="clear" w:color="auto" w:fill="auto"/>
            <w:vAlign w:val="center"/>
          </w:tcPr>
          <w:p w14:paraId="13CA3721" w14:textId="715AAC78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FB1A6C2" w14:textId="5573CD3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27 de 2021</w:t>
            </w:r>
          </w:p>
        </w:tc>
        <w:tc>
          <w:tcPr>
            <w:tcW w:w="1730" w:type="dxa"/>
            <w:gridSpan w:val="2"/>
          </w:tcPr>
          <w:p w14:paraId="6D573C09" w14:textId="320FC488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A72420" w14:textId="74EA1B9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1521A709" w14:textId="5F9322C4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711BBB7" w14:textId="1A28F7B0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 Eugenia-Edison Arboleda</w:t>
            </w:r>
          </w:p>
        </w:tc>
      </w:tr>
      <w:tr w:rsidR="00413FE0" w:rsidRPr="00413FE0" w14:paraId="2664712F" w14:textId="77777777" w:rsidTr="00622E0C">
        <w:tc>
          <w:tcPr>
            <w:tcW w:w="1668" w:type="dxa"/>
            <w:shd w:val="clear" w:color="auto" w:fill="auto"/>
            <w:vAlign w:val="center"/>
          </w:tcPr>
          <w:p w14:paraId="20DB0ED5" w14:textId="3E976C7B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693A252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27 de 2021</w:t>
            </w:r>
          </w:p>
        </w:tc>
        <w:tc>
          <w:tcPr>
            <w:tcW w:w="1730" w:type="dxa"/>
            <w:gridSpan w:val="2"/>
          </w:tcPr>
          <w:p w14:paraId="145B6281" w14:textId="21F355B2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543076C5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4AC9D576" w14:textId="0A44A455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C0EFF49" w14:textId="349100BE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Casas- Diego Castaño</w:t>
            </w:r>
          </w:p>
        </w:tc>
      </w:tr>
      <w:tr w:rsidR="00B403BF" w:rsidRPr="00413FE0" w14:paraId="29226A2B" w14:textId="77777777" w:rsidTr="00622E0C">
        <w:tc>
          <w:tcPr>
            <w:tcW w:w="1668" w:type="dxa"/>
            <w:shd w:val="clear" w:color="auto" w:fill="auto"/>
            <w:vAlign w:val="center"/>
          </w:tcPr>
          <w:p w14:paraId="774B33BF" w14:textId="77777777" w:rsidR="00B403BF" w:rsidRPr="00413FE0" w:rsidRDefault="00B403B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1B0D2697" w14:textId="18004C1E" w:rsidR="00B403BF" w:rsidRPr="00413FE0" w:rsidRDefault="00B403B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28 de 2021</w:t>
            </w:r>
          </w:p>
        </w:tc>
        <w:tc>
          <w:tcPr>
            <w:tcW w:w="1730" w:type="dxa"/>
            <w:gridSpan w:val="2"/>
          </w:tcPr>
          <w:p w14:paraId="628E409A" w14:textId="5022E0E2" w:rsidR="00B403BF" w:rsidRPr="00413FE0" w:rsidRDefault="00B403B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Capacitación Jurídico Administrativo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51344F" w14:textId="1958CFFA" w:rsidR="00B403BF" w:rsidRPr="00413FE0" w:rsidRDefault="00B403BF" w:rsidP="00B403BF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Altos de San Juan </w:t>
            </w:r>
          </w:p>
        </w:tc>
        <w:tc>
          <w:tcPr>
            <w:tcW w:w="1275" w:type="dxa"/>
            <w:shd w:val="clear" w:color="auto" w:fill="auto"/>
          </w:tcPr>
          <w:p w14:paraId="74505E70" w14:textId="3A3F5B10" w:rsidR="00B403BF" w:rsidRPr="00413FE0" w:rsidRDefault="00B403B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5:00 p.m.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A43E12D" w14:textId="4DE94FE2" w:rsidR="00B403BF" w:rsidRPr="00413FE0" w:rsidRDefault="00B403B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</w:t>
            </w:r>
          </w:p>
        </w:tc>
      </w:tr>
      <w:tr w:rsidR="00413FE0" w:rsidRPr="00413FE0" w14:paraId="35BAFCC0" w14:textId="77777777" w:rsidTr="00622E0C">
        <w:tc>
          <w:tcPr>
            <w:tcW w:w="1668" w:type="dxa"/>
            <w:shd w:val="clear" w:color="auto" w:fill="auto"/>
            <w:vAlign w:val="center"/>
          </w:tcPr>
          <w:p w14:paraId="59683B93" w14:textId="01AC420B" w:rsidR="00413FE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C26A65" w14:textId="4E62A21D" w:rsidR="00413FE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Mayo </w:t>
            </w:r>
            <w:r w:rsidR="00B403B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-28 </w:t>
            </w:r>
          </w:p>
        </w:tc>
        <w:tc>
          <w:tcPr>
            <w:tcW w:w="1730" w:type="dxa"/>
            <w:gridSpan w:val="2"/>
          </w:tcPr>
          <w:p w14:paraId="53785F0F" w14:textId="0AD18D95" w:rsidR="00413FE0" w:rsidRPr="00413FE0" w:rsidRDefault="00413FE0" w:rsidP="00413FE0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Realización del censo el 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olador -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Política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Pú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blica a Moradores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E3AF65" w14:textId="0F3E9F7E" w:rsidR="00413FE0" w:rsidRPr="00413FE0" w:rsidRDefault="0036753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Cerro el Volador </w:t>
            </w:r>
          </w:p>
        </w:tc>
        <w:tc>
          <w:tcPr>
            <w:tcW w:w="1275" w:type="dxa"/>
            <w:shd w:val="clear" w:color="auto" w:fill="auto"/>
          </w:tcPr>
          <w:p w14:paraId="78CC9393" w14:textId="3DF63F97" w:rsidR="00413FE0" w:rsidRPr="00413FE0" w:rsidRDefault="00367533" w:rsidP="00B403BF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8:00a.am -4: 00p.m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B465F18" w14:textId="142E6BD4" w:rsidR="00413FE0" w:rsidRPr="00413FE0" w:rsidRDefault="0036753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Catalina Díaz -Adriana Lotero-Lorena Perea-Ludy Mosquera-Ricardo Uribe  </w:t>
            </w:r>
          </w:p>
        </w:tc>
      </w:tr>
    </w:tbl>
    <w:p w14:paraId="14D1FFB6" w14:textId="574BA5BC" w:rsidR="00E5615A" w:rsidRPr="00413FE0" w:rsidRDefault="00E5615A" w:rsidP="0013758C">
      <w:pPr>
        <w:rPr>
          <w:rFonts w:ascii="Arial" w:hAnsi="Arial" w:cs="Arial"/>
          <w:b w:val="0"/>
          <w:color w:val="000000" w:themeColor="text1"/>
          <w:sz w:val="18"/>
          <w:szCs w:val="18"/>
        </w:rPr>
      </w:pPr>
    </w:p>
    <w:p w14:paraId="0C21F51E" w14:textId="2882326F" w:rsidR="00E5615A" w:rsidRDefault="00413FE0" w:rsidP="00413FE0">
      <w:pPr>
        <w:tabs>
          <w:tab w:val="left" w:pos="5760"/>
        </w:tabs>
      </w:pPr>
      <w:r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FDCCCD4E-8A76-441B-9C7A-6AFCBE1708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2D8B7D-0154-4B07-9B09-4DE60FE0D396}"/>
</file>

<file path=customXml/itemProps3.xml><?xml version="1.0" encoding="utf-8"?>
<ds:datastoreItem xmlns:ds="http://schemas.openxmlformats.org/officeDocument/2006/customXml" ds:itemID="{8817E79B-4881-4CC7-85DE-10BE26DAA6F5}"/>
</file>

<file path=customXml/itemProps4.xml><?xml version="1.0" encoding="utf-8"?>
<ds:datastoreItem xmlns:ds="http://schemas.openxmlformats.org/officeDocument/2006/customXml" ds:itemID="{9DEAFB3B-BE02-4FDC-823A-E77355BC30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2021-05-20T21:23:00Z</dcterms:created>
  <dcterms:modified xsi:type="dcterms:W3CDTF">2021-05-20T21:23:00Z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